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64" w:rsidRPr="00534764" w:rsidRDefault="00534764" w:rsidP="00534764">
      <w:pPr>
        <w:spacing w:line="240" w:lineRule="exact"/>
        <w:ind w:firstLine="10632"/>
        <w:outlineLvl w:val="0"/>
      </w:pPr>
      <w:r w:rsidRPr="00534764">
        <w:t>Приложение</w:t>
      </w:r>
    </w:p>
    <w:p w:rsidR="00534764" w:rsidRPr="00534764" w:rsidRDefault="00534764" w:rsidP="00534764">
      <w:pPr>
        <w:spacing w:line="240" w:lineRule="exact"/>
        <w:ind w:firstLine="10632"/>
      </w:pPr>
    </w:p>
    <w:p w:rsidR="00534764" w:rsidRPr="00534764" w:rsidRDefault="00534764" w:rsidP="00534764">
      <w:pPr>
        <w:spacing w:line="240" w:lineRule="exact"/>
        <w:ind w:firstLine="10632"/>
      </w:pPr>
      <w:r w:rsidRPr="00534764">
        <w:t>к приказу министерства образования</w:t>
      </w:r>
    </w:p>
    <w:p w:rsidR="00534764" w:rsidRPr="00534764" w:rsidRDefault="00534764" w:rsidP="00534764">
      <w:pPr>
        <w:spacing w:line="240" w:lineRule="exact"/>
        <w:ind w:firstLine="10632"/>
      </w:pPr>
      <w:r w:rsidRPr="00534764">
        <w:t>и молодежной политики</w:t>
      </w:r>
    </w:p>
    <w:p w:rsidR="00534764" w:rsidRPr="00534764" w:rsidRDefault="00534764" w:rsidP="00534764">
      <w:pPr>
        <w:spacing w:line="240" w:lineRule="exact"/>
        <w:ind w:firstLine="10632"/>
      </w:pPr>
      <w:r w:rsidRPr="00534764">
        <w:t>Ставропольского края</w:t>
      </w:r>
    </w:p>
    <w:p w:rsidR="00534764" w:rsidRPr="00534764" w:rsidRDefault="00534764" w:rsidP="00534764">
      <w:pPr>
        <w:spacing w:line="240" w:lineRule="exact"/>
        <w:ind w:right="-285" w:firstLine="10632"/>
      </w:pPr>
      <w:r w:rsidRPr="00534764">
        <w:rPr>
          <w:u w:val="single"/>
        </w:rPr>
        <w:t xml:space="preserve">« </w:t>
      </w:r>
      <w:r w:rsidR="006D7B0D">
        <w:rPr>
          <w:u w:val="single"/>
        </w:rPr>
        <w:t>30</w:t>
      </w:r>
      <w:r w:rsidRPr="00534764">
        <w:rPr>
          <w:u w:val="single"/>
        </w:rPr>
        <w:t xml:space="preserve"> » декабря  2016 г.</w:t>
      </w:r>
      <w:r w:rsidRPr="00534764">
        <w:t xml:space="preserve">  </w:t>
      </w:r>
      <w:r w:rsidRPr="00534764">
        <w:rPr>
          <w:u w:val="single"/>
        </w:rPr>
        <w:t xml:space="preserve">№  </w:t>
      </w:r>
      <w:r w:rsidR="006D7B0D">
        <w:rPr>
          <w:u w:val="single"/>
        </w:rPr>
        <w:t>1490</w:t>
      </w:r>
      <w:r w:rsidRPr="00534764">
        <w:rPr>
          <w:u w:val="single"/>
        </w:rPr>
        <w:t xml:space="preserve"> -</w:t>
      </w:r>
      <w:proofErr w:type="spellStart"/>
      <w:proofErr w:type="gramStart"/>
      <w:r w:rsidRPr="00534764">
        <w:rPr>
          <w:u w:val="single"/>
        </w:rPr>
        <w:t>пр</w:t>
      </w:r>
      <w:proofErr w:type="spellEnd"/>
      <w:proofErr w:type="gramEnd"/>
      <w:r w:rsidRPr="00534764">
        <w:rPr>
          <w:u w:val="single"/>
        </w:rPr>
        <w:t>___</w:t>
      </w:r>
    </w:p>
    <w:p w:rsidR="00534764" w:rsidRDefault="00534764" w:rsidP="00534764">
      <w:pPr>
        <w:spacing w:line="240" w:lineRule="exact"/>
        <w:rPr>
          <w:sz w:val="28"/>
          <w:szCs w:val="28"/>
        </w:rPr>
      </w:pPr>
    </w:p>
    <w:p w:rsidR="008C67D9" w:rsidRPr="00940772" w:rsidRDefault="008C67D9" w:rsidP="00534764">
      <w:pPr>
        <w:spacing w:line="240" w:lineRule="exact"/>
        <w:rPr>
          <w:sz w:val="28"/>
          <w:szCs w:val="28"/>
        </w:rPr>
      </w:pPr>
    </w:p>
    <w:p w:rsidR="00DA5C3B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DA5C3B" w:rsidRDefault="00DA5C3B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</w:p>
    <w:p w:rsidR="00534764" w:rsidRPr="000627D3" w:rsidRDefault="00534764" w:rsidP="000627D3">
      <w:pPr>
        <w:pStyle w:val="a3"/>
        <w:pBdr>
          <w:top w:val="none" w:sz="0" w:space="0" w:color="auto"/>
        </w:pBdr>
        <w:spacing w:line="240" w:lineRule="exact"/>
        <w:ind w:right="-110"/>
        <w:jc w:val="center"/>
        <w:outlineLvl w:val="0"/>
        <w:rPr>
          <w:sz w:val="28"/>
          <w:szCs w:val="28"/>
        </w:rPr>
      </w:pPr>
      <w:r w:rsidRPr="000627D3">
        <w:rPr>
          <w:sz w:val="28"/>
          <w:szCs w:val="28"/>
        </w:rPr>
        <w:t>ПЛАН</w:t>
      </w:r>
      <w:bookmarkStart w:id="0" w:name="_GoBack"/>
      <w:bookmarkEnd w:id="0"/>
    </w:p>
    <w:p w:rsidR="000066C7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мероприятий министерства образования и молодежной политики</w:t>
      </w:r>
      <w:r w:rsidR="000066C7">
        <w:rPr>
          <w:sz w:val="28"/>
          <w:szCs w:val="28"/>
        </w:rPr>
        <w:t xml:space="preserve"> </w:t>
      </w:r>
      <w:r w:rsidRPr="000627D3">
        <w:rPr>
          <w:sz w:val="28"/>
          <w:szCs w:val="28"/>
        </w:rPr>
        <w:t xml:space="preserve">Ставропольского края </w:t>
      </w:r>
    </w:p>
    <w:p w:rsidR="00534764" w:rsidRPr="000627D3" w:rsidRDefault="00534764" w:rsidP="004A769C">
      <w:pPr>
        <w:pStyle w:val="a3"/>
        <w:pBdr>
          <w:top w:val="none" w:sz="0" w:space="0" w:color="auto"/>
        </w:pBdr>
        <w:spacing w:line="240" w:lineRule="exact"/>
        <w:ind w:right="-6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по противодействию коррупции и</w:t>
      </w:r>
      <w:r w:rsidR="004A769C">
        <w:rPr>
          <w:sz w:val="28"/>
          <w:szCs w:val="28"/>
        </w:rPr>
        <w:t xml:space="preserve"> </w:t>
      </w:r>
      <w:r w:rsidRPr="000627D3">
        <w:rPr>
          <w:sz w:val="28"/>
          <w:szCs w:val="28"/>
        </w:rPr>
        <w:t>антикоррупционному просвещению</w:t>
      </w:r>
    </w:p>
    <w:p w:rsidR="00534764" w:rsidRDefault="00534764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  <w:r w:rsidRPr="000627D3">
        <w:rPr>
          <w:sz w:val="28"/>
          <w:szCs w:val="28"/>
        </w:rPr>
        <w:t>на 2017 год</w:t>
      </w:r>
    </w:p>
    <w:p w:rsidR="00DA5C3B" w:rsidRPr="000627D3" w:rsidRDefault="00DA5C3B" w:rsidP="000627D3">
      <w:pPr>
        <w:pStyle w:val="a3"/>
        <w:pBdr>
          <w:top w:val="none" w:sz="0" w:space="0" w:color="auto"/>
        </w:pBdr>
        <w:spacing w:line="240" w:lineRule="exact"/>
        <w:ind w:right="-5"/>
        <w:jc w:val="center"/>
        <w:rPr>
          <w:sz w:val="28"/>
          <w:szCs w:val="28"/>
        </w:rPr>
      </w:pPr>
    </w:p>
    <w:p w:rsidR="00775245" w:rsidRDefault="00775245" w:rsidP="00534764">
      <w:pPr>
        <w:rPr>
          <w:sz w:val="28"/>
          <w:szCs w:val="28"/>
        </w:rPr>
      </w:pPr>
    </w:p>
    <w:tbl>
      <w:tblPr>
        <w:tblStyle w:val="a5"/>
        <w:tblW w:w="15775" w:type="dxa"/>
        <w:tblLook w:val="04A0" w:firstRow="1" w:lastRow="0" w:firstColumn="1" w:lastColumn="0" w:noHBand="0" w:noVBand="1"/>
      </w:tblPr>
      <w:tblGrid>
        <w:gridCol w:w="1094"/>
        <w:gridCol w:w="249"/>
        <w:gridCol w:w="4805"/>
        <w:gridCol w:w="3055"/>
        <w:gridCol w:w="2273"/>
        <w:gridCol w:w="4299"/>
      </w:tblGrid>
      <w:tr w:rsidR="00D9227E" w:rsidTr="005C3FB3">
        <w:tc>
          <w:tcPr>
            <w:tcW w:w="1094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54" w:type="dxa"/>
            <w:gridSpan w:val="2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055" w:type="dxa"/>
          </w:tcPr>
          <w:p w:rsidR="00847617" w:rsidRDefault="003E50A8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273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  <w:tc>
          <w:tcPr>
            <w:tcW w:w="4299" w:type="dxa"/>
          </w:tcPr>
          <w:p w:rsidR="00847617" w:rsidRDefault="00902BAD" w:rsidP="003E5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 меропри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тия</w:t>
            </w:r>
          </w:p>
        </w:tc>
      </w:tr>
      <w:tr w:rsidR="003E50A8" w:rsidRPr="00105377" w:rsidTr="00513454">
        <w:tc>
          <w:tcPr>
            <w:tcW w:w="15775" w:type="dxa"/>
            <w:gridSpan w:val="6"/>
          </w:tcPr>
          <w:p w:rsidR="000819CE" w:rsidRDefault="00AE16FC" w:rsidP="003E6779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105377">
              <w:rPr>
                <w:b/>
                <w:sz w:val="28"/>
                <w:szCs w:val="28"/>
              </w:rPr>
              <w:t xml:space="preserve">Меры по формированию и совершенствованию механизмов противодействия коррупции </w:t>
            </w:r>
          </w:p>
          <w:p w:rsidR="003E50A8" w:rsidRPr="00105377" w:rsidRDefault="00AE16FC" w:rsidP="000819CE">
            <w:pPr>
              <w:pStyle w:val="a6"/>
              <w:ind w:left="1080"/>
              <w:jc w:val="center"/>
              <w:rPr>
                <w:b/>
                <w:sz w:val="28"/>
                <w:szCs w:val="28"/>
              </w:rPr>
            </w:pPr>
            <w:r w:rsidRPr="00105377">
              <w:rPr>
                <w:b/>
                <w:sz w:val="28"/>
                <w:szCs w:val="28"/>
              </w:rPr>
              <w:t>в Ставропольском крае</w:t>
            </w:r>
          </w:p>
          <w:p w:rsidR="003E6779" w:rsidRPr="00105377" w:rsidRDefault="003E6779" w:rsidP="003E6779">
            <w:pPr>
              <w:pStyle w:val="a6"/>
              <w:ind w:left="1080"/>
              <w:rPr>
                <w:b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6724F5" w:rsidRPr="00772548" w:rsidRDefault="006724F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6724F5" w:rsidRPr="004A2D6F" w:rsidRDefault="006724F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 xml:space="preserve">Разработка нормативных правовых актов </w:t>
            </w:r>
            <w:r w:rsidR="00490074">
              <w:rPr>
                <w:sz w:val="28"/>
                <w:szCs w:val="28"/>
              </w:rPr>
              <w:t xml:space="preserve">министерства образования и молодежной политики </w:t>
            </w:r>
            <w:r w:rsidRPr="004A2D6F">
              <w:rPr>
                <w:sz w:val="28"/>
                <w:szCs w:val="28"/>
              </w:rPr>
              <w:t>Ставропол</w:t>
            </w:r>
            <w:r w:rsidRPr="004A2D6F">
              <w:rPr>
                <w:sz w:val="28"/>
                <w:szCs w:val="28"/>
              </w:rPr>
              <w:t>ь</w:t>
            </w:r>
            <w:r w:rsidRPr="004A2D6F">
              <w:rPr>
                <w:sz w:val="28"/>
                <w:szCs w:val="28"/>
              </w:rPr>
              <w:t>ского края, направленных на обесп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>чение противодействия коррупции</w:t>
            </w:r>
          </w:p>
        </w:tc>
        <w:tc>
          <w:tcPr>
            <w:tcW w:w="3055" w:type="dxa"/>
          </w:tcPr>
          <w:p w:rsidR="006724F5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513D86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513D86" w:rsidRPr="004A2D6F" w:rsidRDefault="00513D86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6724F5" w:rsidRPr="004A2D6F" w:rsidRDefault="00386F33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6724F5" w:rsidRDefault="006724F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нормативной правовой базы 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министерства о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2CE" w:rsidRPr="004B12CE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B12CE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 в обл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сти противодействия коррупции</w:t>
            </w:r>
          </w:p>
          <w:p w:rsidR="004A2D6F" w:rsidRPr="004A2D6F" w:rsidRDefault="004A2D6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6711E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правовых актов Российской Ф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дерации, направленных на соверше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ствование организационных основ противодействия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36711E" w:rsidRPr="004A2D6F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организац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онных основ противодействия коррупции в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Изучение практики применения зак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законодательства субъектов Ро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сийской Федерации в области прот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водействия коррупции в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стве образования и молодежной п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подг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товка предложений по совершенств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ванию законодательства Ставропол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ского края в области противодействия коррупции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53013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совершенствование законод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тельства Ставропольского края в области противодействия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рупции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Pr="004A2D6F" w:rsidRDefault="00EE3727" w:rsidP="00920C25">
            <w:pPr>
              <w:spacing w:line="240" w:lineRule="exact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2D6F">
              <w:rPr>
                <w:sz w:val="28"/>
                <w:szCs w:val="28"/>
              </w:rPr>
              <w:t xml:space="preserve">заимодействие </w:t>
            </w:r>
            <w:r w:rsidRPr="00BA37FF">
              <w:rPr>
                <w:sz w:val="28"/>
                <w:szCs w:val="28"/>
              </w:rPr>
              <w:t>министерств</w:t>
            </w:r>
            <w:r>
              <w:rPr>
                <w:sz w:val="28"/>
                <w:szCs w:val="28"/>
              </w:rPr>
              <w:t>а</w:t>
            </w:r>
            <w:r w:rsidRPr="00BA37FF">
              <w:rPr>
                <w:sz w:val="28"/>
                <w:szCs w:val="28"/>
              </w:rPr>
              <w:t xml:space="preserve"> обр</w:t>
            </w:r>
            <w:r w:rsidRPr="00BA37FF">
              <w:rPr>
                <w:sz w:val="28"/>
                <w:szCs w:val="28"/>
              </w:rPr>
              <w:t>а</w:t>
            </w:r>
            <w:r w:rsidRPr="00BA37FF">
              <w:rPr>
                <w:sz w:val="28"/>
                <w:szCs w:val="28"/>
              </w:rPr>
              <w:t>зования и молодежной политики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Ставропольского края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A2D6F">
              <w:rPr>
                <w:sz w:val="28"/>
                <w:szCs w:val="28"/>
              </w:rPr>
              <w:t xml:space="preserve"> органами </w:t>
            </w:r>
            <w:r>
              <w:rPr>
                <w:sz w:val="28"/>
                <w:szCs w:val="28"/>
              </w:rPr>
              <w:t>управления образованием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страций муниципальных районов и городских округов Ставропольского края </w:t>
            </w:r>
            <w:r w:rsidRPr="004A2D6F">
              <w:rPr>
                <w:sz w:val="28"/>
                <w:szCs w:val="28"/>
              </w:rPr>
              <w:t xml:space="preserve"> в области противодействия коррупции</w:t>
            </w: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</w:t>
            </w:r>
            <w:r w:rsidRPr="004A2D6F">
              <w:rPr>
                <w:sz w:val="28"/>
                <w:szCs w:val="28"/>
              </w:rPr>
              <w:t>орган</w:t>
            </w:r>
            <w:r>
              <w:rPr>
                <w:sz w:val="28"/>
                <w:szCs w:val="28"/>
              </w:rPr>
              <w:t>ов</w:t>
            </w:r>
            <w:r w:rsidRPr="004A2D6F">
              <w:rPr>
                <w:sz w:val="28"/>
                <w:szCs w:val="28"/>
              </w:rPr>
              <w:t xml:space="preserve"> 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управления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нием администраций муниципальных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нов и городских окр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гов Ставропольского края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53013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согласованных 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ствий 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A37F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нистраций муниципальных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 и городских округов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>
              <w:rPr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при реализации мер по противодействию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в Ставропольском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ведение совещаний, семинаров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6711E" w:rsidRDefault="0036711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>Рассмотрение вопросов правоприм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 xml:space="preserve">нительной </w:t>
            </w:r>
            <w:proofErr w:type="gramStart"/>
            <w:r w:rsidRPr="004A2D6F">
              <w:rPr>
                <w:sz w:val="28"/>
                <w:szCs w:val="28"/>
              </w:rPr>
              <w:t>практики</w:t>
            </w:r>
            <w:proofErr w:type="gramEnd"/>
            <w:r w:rsidRPr="004A2D6F">
              <w:rPr>
                <w:sz w:val="28"/>
                <w:szCs w:val="28"/>
              </w:rPr>
              <w:t xml:space="preserve"> по результатам вступивших в законную силу реш</w:t>
            </w:r>
            <w:r w:rsidRPr="004A2D6F">
              <w:rPr>
                <w:sz w:val="28"/>
                <w:szCs w:val="28"/>
              </w:rPr>
              <w:t>е</w:t>
            </w:r>
            <w:r w:rsidRPr="004A2D6F">
              <w:rPr>
                <w:sz w:val="28"/>
                <w:szCs w:val="28"/>
              </w:rPr>
              <w:t>ний судов общей юрисдикции и а</w:t>
            </w:r>
            <w:r w:rsidRPr="004A2D6F">
              <w:rPr>
                <w:sz w:val="28"/>
                <w:szCs w:val="28"/>
              </w:rPr>
              <w:t>р</w:t>
            </w:r>
            <w:r w:rsidRPr="004A2D6F">
              <w:rPr>
                <w:sz w:val="28"/>
                <w:szCs w:val="28"/>
              </w:rPr>
              <w:t>битражных судов о признании неде</w:t>
            </w:r>
            <w:r w:rsidRPr="004A2D6F">
              <w:rPr>
                <w:sz w:val="28"/>
                <w:szCs w:val="28"/>
              </w:rPr>
              <w:t>й</w:t>
            </w:r>
            <w:r w:rsidRPr="004A2D6F">
              <w:rPr>
                <w:sz w:val="28"/>
                <w:szCs w:val="28"/>
              </w:rPr>
              <w:t xml:space="preserve">ствительными </w:t>
            </w:r>
            <w:r w:rsidR="00816A48">
              <w:rPr>
                <w:sz w:val="28"/>
                <w:szCs w:val="28"/>
              </w:rPr>
              <w:t>правовых актов</w:t>
            </w:r>
            <w:r w:rsidRPr="004A2D6F">
              <w:rPr>
                <w:sz w:val="28"/>
                <w:szCs w:val="28"/>
              </w:rPr>
              <w:t xml:space="preserve"> </w:t>
            </w:r>
            <w:r w:rsidR="009B0B31">
              <w:rPr>
                <w:sz w:val="28"/>
                <w:szCs w:val="28"/>
              </w:rPr>
              <w:t>мин</w:t>
            </w:r>
            <w:r w:rsidR="009B0B31">
              <w:rPr>
                <w:sz w:val="28"/>
                <w:szCs w:val="28"/>
              </w:rPr>
              <w:t>и</w:t>
            </w:r>
            <w:r w:rsidR="009B0B31">
              <w:rPr>
                <w:sz w:val="28"/>
                <w:szCs w:val="28"/>
              </w:rPr>
              <w:t>стерства образования и молодежной политики Ставропольского края</w:t>
            </w:r>
            <w:r w:rsidR="00816A48">
              <w:rPr>
                <w:sz w:val="28"/>
                <w:szCs w:val="28"/>
              </w:rPr>
              <w:t xml:space="preserve"> и</w:t>
            </w:r>
            <w:r w:rsidRPr="004A2D6F">
              <w:rPr>
                <w:sz w:val="28"/>
                <w:szCs w:val="28"/>
              </w:rPr>
              <w:t xml:space="preserve"> должностных лиц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Pr="004A2D6F" w:rsidRDefault="0094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выработка и принятие мер по предупреждению и устранению причин нарушений, выявленных судами общей юрисдикции и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битражными судами</w:t>
            </w:r>
          </w:p>
        </w:tc>
      </w:tr>
      <w:tr w:rsidR="00256A9F" w:rsidRPr="004A2D6F" w:rsidTr="005C3FB3">
        <w:tc>
          <w:tcPr>
            <w:tcW w:w="1343" w:type="dxa"/>
            <w:gridSpan w:val="2"/>
          </w:tcPr>
          <w:p w:rsidR="00256A9F" w:rsidRPr="00772548" w:rsidRDefault="00256A9F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256A9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00168">
              <w:rPr>
                <w:rFonts w:ascii="Times New Roman" w:hAnsi="Times New Roman" w:cs="Times New Roman"/>
                <w:sz w:val="28"/>
                <w:szCs w:val="28"/>
              </w:rPr>
              <w:t>экспертизы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молодежной политики 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6A9F" w:rsidRPr="004A2D6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256A9F" w:rsidRPr="004A2D6F" w:rsidRDefault="00256A9F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Молчанов В.Н.</w:t>
            </w:r>
          </w:p>
        </w:tc>
        <w:tc>
          <w:tcPr>
            <w:tcW w:w="2273" w:type="dxa"/>
          </w:tcPr>
          <w:p w:rsidR="00256A9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56A9F">
              <w:rPr>
                <w:sz w:val="28"/>
                <w:szCs w:val="28"/>
              </w:rPr>
              <w:t>юнь,</w:t>
            </w:r>
          </w:p>
          <w:p w:rsidR="00256A9F" w:rsidRPr="004A2D6F" w:rsidRDefault="00256A9F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256A9F" w:rsidRDefault="00256A9F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устранение </w:t>
            </w:r>
            <w:proofErr w:type="spell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циогенных</w:t>
            </w:r>
            <w:proofErr w:type="spellEnd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факторов в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ства образования и молодежной политики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227E" w:rsidRPr="004A2D6F" w:rsidTr="005C3FB3">
        <w:tc>
          <w:tcPr>
            <w:tcW w:w="1343" w:type="dxa"/>
            <w:gridSpan w:val="2"/>
          </w:tcPr>
          <w:p w:rsidR="0036711E" w:rsidRPr="00772548" w:rsidRDefault="0036711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8A65F0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обязательного включ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ния должностей государственной гражданской службы Ставропольск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го края (далее - гражданская служба)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замещение которых связано с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рупционными рисками, в соотве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ствующи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переч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нистерства образования и молоде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8A65F0">
              <w:rPr>
                <w:rFonts w:ascii="Times New Roman" w:hAnsi="Times New Roman" w:cs="Times New Roman"/>
                <w:sz w:val="28"/>
                <w:szCs w:val="28"/>
              </w:rPr>
              <w:t>ной политики Ставропольского края</w:t>
            </w:r>
            <w:r w:rsidR="008A65F0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6711E" w:rsidRDefault="0077373C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77373C" w:rsidRPr="004A2D6F" w:rsidRDefault="0077373C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36711E" w:rsidRPr="004A2D6F" w:rsidRDefault="00EE3727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77373C">
              <w:rPr>
                <w:sz w:val="28"/>
                <w:szCs w:val="28"/>
              </w:rPr>
              <w:t>нварь</w:t>
            </w:r>
          </w:p>
        </w:tc>
        <w:tc>
          <w:tcPr>
            <w:tcW w:w="4299" w:type="dxa"/>
          </w:tcPr>
          <w:p w:rsidR="0036711E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огран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чений и запретов, установленных в целях противодействия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ции, гражданскими служащими Ставропольского края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 xml:space="preserve"> (далее - гражданские служащие),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щающими должности гражда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службы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министерстве о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61D26">
              <w:rPr>
                <w:rFonts w:ascii="Times New Roman" w:hAnsi="Times New Roman" w:cs="Times New Roman"/>
                <w:sz w:val="28"/>
                <w:szCs w:val="28"/>
              </w:rPr>
              <w:t>ки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зам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щение которых связано с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ционными рисками</w:t>
            </w:r>
            <w:r w:rsidR="00300AA4">
              <w:rPr>
                <w:rFonts w:ascii="Times New Roman" w:hAnsi="Times New Roman" w:cs="Times New Roman"/>
                <w:sz w:val="28"/>
                <w:szCs w:val="28"/>
              </w:rPr>
              <w:t xml:space="preserve"> (проведение анализа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функциональных обяза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968DA">
              <w:rPr>
                <w:rFonts w:ascii="Times New Roman" w:hAnsi="Times New Roman" w:cs="Times New Roman"/>
                <w:sz w:val="28"/>
                <w:szCs w:val="28"/>
              </w:rPr>
              <w:t>ностей гражданских служащих министерства</w:t>
            </w:r>
            <w:r w:rsidR="00300A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6711E" w:rsidRPr="004A2D6F" w:rsidRDefault="0036711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autoSpaceDE w:val="0"/>
              <w:autoSpaceDN w:val="0"/>
              <w:adjustRightInd w:val="0"/>
              <w:spacing w:line="240" w:lineRule="exact"/>
              <w:ind w:firstLine="34"/>
              <w:jc w:val="both"/>
              <w:rPr>
                <w:sz w:val="28"/>
                <w:szCs w:val="28"/>
              </w:rPr>
            </w:pPr>
            <w:r w:rsidRPr="004A2D6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4A2D6F">
              <w:rPr>
                <w:sz w:val="28"/>
                <w:szCs w:val="28"/>
              </w:rPr>
              <w:t>контроля за</w:t>
            </w:r>
            <w:proofErr w:type="gramEnd"/>
            <w:r w:rsidRPr="004A2D6F">
              <w:rPr>
                <w:sz w:val="28"/>
                <w:szCs w:val="28"/>
              </w:rPr>
              <w:t xml:space="preserve"> собл</w:t>
            </w:r>
            <w:r w:rsidRPr="004A2D6F">
              <w:rPr>
                <w:sz w:val="28"/>
                <w:szCs w:val="28"/>
              </w:rPr>
              <w:t>ю</w:t>
            </w:r>
            <w:r w:rsidRPr="004A2D6F">
              <w:rPr>
                <w:sz w:val="28"/>
                <w:szCs w:val="28"/>
              </w:rPr>
              <w:t xml:space="preserve">дением лицами, замещающими </w:t>
            </w:r>
            <w:r w:rsidRPr="005356D0">
              <w:rPr>
                <w:sz w:val="28"/>
                <w:szCs w:val="28"/>
              </w:rPr>
              <w:t>дол</w:t>
            </w:r>
            <w:r w:rsidRPr="005356D0">
              <w:rPr>
                <w:sz w:val="28"/>
                <w:szCs w:val="28"/>
              </w:rPr>
              <w:t>ж</w:t>
            </w:r>
            <w:r w:rsidRPr="005356D0">
              <w:rPr>
                <w:sz w:val="28"/>
                <w:szCs w:val="28"/>
              </w:rPr>
              <w:t>ност</w:t>
            </w:r>
            <w:r>
              <w:rPr>
                <w:sz w:val="28"/>
                <w:szCs w:val="28"/>
              </w:rPr>
              <w:t>и</w:t>
            </w:r>
            <w:r w:rsidRPr="005356D0">
              <w:rPr>
                <w:sz w:val="28"/>
                <w:szCs w:val="28"/>
              </w:rPr>
              <w:t xml:space="preserve"> государственной гражданской службы Ставропольского края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4A2D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нистерстве образования и молоде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ной политики</w:t>
            </w:r>
            <w:r w:rsidRPr="004A2D6F">
              <w:rPr>
                <w:sz w:val="28"/>
                <w:szCs w:val="28"/>
              </w:rPr>
              <w:t xml:space="preserve"> Ставропольского края, ограничений, требований к служе</w:t>
            </w:r>
            <w:r w:rsidRPr="004A2D6F">
              <w:rPr>
                <w:sz w:val="28"/>
                <w:szCs w:val="28"/>
              </w:rPr>
              <w:t>б</w:t>
            </w:r>
            <w:r w:rsidRPr="004A2D6F">
              <w:rPr>
                <w:sz w:val="28"/>
                <w:szCs w:val="28"/>
              </w:rPr>
              <w:t>ному поведению и требований об урегулировании конфликта интересов</w:t>
            </w:r>
            <w:r>
              <w:rPr>
                <w:sz w:val="28"/>
                <w:szCs w:val="28"/>
              </w:rPr>
              <w:t xml:space="preserve"> 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E14C9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треб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ваний законодательства Росси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Федерации в части собл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 запретов, ограничений, требований к служебному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дению и требований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ровании конфликта интересов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несоблюдения лицами, замещающими 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должности государственной гражданской слу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бы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тр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бований о предотвращении или об урегулировании конфликта интер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сов, предание гласности каждого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явленного случая и применение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гражданским служащим, наруши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шим такие требования, мер юридич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ответственности, предусмотре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законодательством Российской Федерации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E14C9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случаев несоблюдения лицами, замещающими 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должн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сти государственной гражда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00E3">
              <w:rPr>
                <w:rFonts w:ascii="Times New Roman" w:hAnsi="Times New Roman" w:cs="Times New Roman"/>
                <w:sz w:val="28"/>
                <w:szCs w:val="28"/>
              </w:rPr>
              <w:t>ской службы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образования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о предотвращении или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ровании конфликта интересов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примен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нием мер юридической ответственн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сти, предусмотренных законодател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ством Российской Федерации, в ка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дом случае несоблюдения лицами, замещающими 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должности госуда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ственной гражданской службы Ста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531B8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политики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запретов, ограничений и требований, устано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ленных в целях противодействия коррупции, в том числе мер по предотвращению и (или) урегулир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ванию конфликта интересов</w:t>
            </w:r>
            <w:proofErr w:type="gramEnd"/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27785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принципа неотвр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тимости ответственности за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вершение коррупционных прав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</w:p>
        </w:tc>
      </w:tr>
      <w:tr w:rsidR="00EE3727" w:rsidRPr="004A2D6F" w:rsidTr="005C3FB3">
        <w:tc>
          <w:tcPr>
            <w:tcW w:w="1343" w:type="dxa"/>
            <w:gridSpan w:val="2"/>
          </w:tcPr>
          <w:p w:rsidR="00EE3727" w:rsidRPr="00772548" w:rsidRDefault="00EE3727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EE3727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гражданских служащих и урегулир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ванию конфликта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тересов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 края</w:t>
            </w:r>
          </w:p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EE3727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EE3727" w:rsidRPr="004A2D6F" w:rsidRDefault="00EE3727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EE3727" w:rsidRDefault="00EE3727" w:rsidP="00920C25">
            <w:pPr>
              <w:spacing w:line="240" w:lineRule="exact"/>
              <w:jc w:val="center"/>
            </w:pPr>
            <w:r w:rsidRPr="00277851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EE3727" w:rsidRPr="004A2D6F" w:rsidRDefault="00EE3727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гра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данскими служащими огранич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ний и запретов, требований о предотвращении или об урегул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ровании конфликта интересов</w:t>
            </w:r>
          </w:p>
        </w:tc>
      </w:tr>
      <w:tr w:rsidR="00212E99" w:rsidRPr="004A2D6F" w:rsidTr="005C3FB3">
        <w:tc>
          <w:tcPr>
            <w:tcW w:w="1343" w:type="dxa"/>
            <w:gridSpan w:val="2"/>
          </w:tcPr>
          <w:p w:rsidR="00212E99" w:rsidRPr="00772548" w:rsidRDefault="00212E99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212E99" w:rsidRDefault="00212E9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с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ными гражданскими служащими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нистерства с целью минимизации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рисков при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ставлении государственных услуг «Лицензирование образовательной деятельности» и «Государственная аккредитация организаций,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ществляющих образовательную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тельность»</w:t>
            </w:r>
          </w:p>
          <w:p w:rsidR="00212E99" w:rsidRDefault="00212E9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212E99" w:rsidRDefault="00212E9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Тумоян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212E99" w:rsidRDefault="00212E9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Толгурова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  <w:tc>
          <w:tcPr>
            <w:tcW w:w="2273" w:type="dxa"/>
          </w:tcPr>
          <w:p w:rsidR="00212E99" w:rsidRDefault="00212E9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212E99" w:rsidRPr="00277851" w:rsidRDefault="00212E9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99" w:type="dxa"/>
          </w:tcPr>
          <w:p w:rsidR="00212E99" w:rsidRPr="004A2D6F" w:rsidRDefault="00AC5396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рганизация процесса лиценз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рования образовательной де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тельности и государственной а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5396">
              <w:rPr>
                <w:rFonts w:ascii="Times New Roman" w:hAnsi="Times New Roman" w:cs="Times New Roman"/>
                <w:sz w:val="28"/>
                <w:szCs w:val="28"/>
              </w:rPr>
              <w:t>кредитации</w:t>
            </w:r>
          </w:p>
        </w:tc>
      </w:tr>
      <w:tr w:rsidR="00047B70" w:rsidRPr="004A2D6F" w:rsidTr="005C3FB3">
        <w:tc>
          <w:tcPr>
            <w:tcW w:w="1343" w:type="dxa"/>
            <w:gridSpan w:val="2"/>
          </w:tcPr>
          <w:p w:rsidR="00047B70" w:rsidRPr="00772548" w:rsidRDefault="00047B70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047B70" w:rsidRDefault="00047B70" w:rsidP="00047B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Осуществление государственного контроля (надзора) в сфере образов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ния за деятельностью организаций, осуществляющих образовательную деятельность на территории Ставр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польского края, а также органов местного самоуправления, осущест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47B70">
              <w:rPr>
                <w:rFonts w:ascii="Times New Roman" w:hAnsi="Times New Roman" w:cs="Times New Roman"/>
                <w:sz w:val="28"/>
                <w:szCs w:val="28"/>
              </w:rPr>
              <w:t>ляющих управление образованием на территории Ставропольского края</w:t>
            </w:r>
          </w:p>
          <w:p w:rsidR="00A8350C" w:rsidRDefault="00A8350C" w:rsidP="00047B7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047B70" w:rsidRDefault="00047B7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Тумоян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  <w:p w:rsidR="00047B70" w:rsidRDefault="00047B7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Е.А.</w:t>
            </w:r>
          </w:p>
        </w:tc>
        <w:tc>
          <w:tcPr>
            <w:tcW w:w="2273" w:type="dxa"/>
          </w:tcPr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</w:t>
            </w:r>
          </w:p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отдельному </w:t>
            </w:r>
          </w:p>
          <w:p w:rsidR="00047B70" w:rsidRDefault="00047B70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плану</w:t>
            </w:r>
          </w:p>
        </w:tc>
        <w:tc>
          <w:tcPr>
            <w:tcW w:w="4299" w:type="dxa"/>
          </w:tcPr>
          <w:p w:rsidR="00047B70" w:rsidRDefault="0054085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предупреждение и выявление нарушений законодательства Российской Федерации в сфере образования, прав граждан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 образования</w:t>
            </w:r>
          </w:p>
        </w:tc>
      </w:tr>
      <w:tr w:rsidR="00A35900" w:rsidRPr="004A2D6F" w:rsidTr="005C3FB3">
        <w:tc>
          <w:tcPr>
            <w:tcW w:w="1343" w:type="dxa"/>
            <w:gridSpan w:val="2"/>
          </w:tcPr>
          <w:p w:rsidR="00A35900" w:rsidRPr="00772548" w:rsidRDefault="00A35900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3C643E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гражда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скими служащими комплекса просв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тительских и воспитательных мер по вопросам противодействия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ции, в том числе с участием общ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ственных объединений, уставной 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дачей которых является участие</w:t>
            </w:r>
            <w:r w:rsidR="003C643E"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противодействии коррупции</w:t>
            </w:r>
            <w:r w:rsidR="003C643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35900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A35900" w:rsidRDefault="00A35900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A35900" w:rsidRPr="00277851" w:rsidRDefault="000620B6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A35900" w:rsidRPr="004A2D6F" w:rsidRDefault="00A35900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сознания гражданских служащих (заседаний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лекций, практических семинаров)</w:t>
            </w:r>
          </w:p>
        </w:tc>
      </w:tr>
      <w:tr w:rsidR="003C643E" w:rsidRPr="004A2D6F" w:rsidTr="005C3FB3">
        <w:tc>
          <w:tcPr>
            <w:tcW w:w="1343" w:type="dxa"/>
            <w:gridSpan w:val="2"/>
          </w:tcPr>
          <w:p w:rsidR="003C643E" w:rsidRPr="00772548" w:rsidRDefault="003C643E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805" w:type="dxa"/>
          </w:tcPr>
          <w:p w:rsidR="003C643E" w:rsidRDefault="003C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семинар-практикум по ознакомлению государственных гражданских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жащих, вновь назначенных на дол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ности государственной гражданской службы министерства образования и молодежной политики Ставропол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края с нормативно-правовыми и иными актами, регулирующими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просы соблюдения требований к 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жебному поведению, предотвращ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нию и урегулированию конфликта </w:t>
            </w:r>
            <w:r>
              <w:rPr>
                <w:sz w:val="28"/>
                <w:szCs w:val="28"/>
              </w:rPr>
              <w:lastRenderedPageBreak/>
              <w:t>интересов, профилактике и пред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преждению коррупционных правон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рушений</w:t>
            </w:r>
          </w:p>
          <w:p w:rsidR="003C643E" w:rsidRPr="004A2D6F" w:rsidRDefault="003C643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3C643E" w:rsidRDefault="002F26AD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</w:tc>
        <w:tc>
          <w:tcPr>
            <w:tcW w:w="2273" w:type="dxa"/>
          </w:tcPr>
          <w:p w:rsidR="003C643E" w:rsidRDefault="003C643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ления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гра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данских служ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щих на службу </w:t>
            </w:r>
          </w:p>
          <w:p w:rsidR="003C643E" w:rsidRPr="00277851" w:rsidRDefault="003C643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3C643E" w:rsidRPr="004A2D6F" w:rsidRDefault="005945E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уровня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ционного сознания гражданских служащих (заседаний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лекций, практических семинаров)</w:t>
            </w: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.2.</w:t>
            </w:r>
          </w:p>
        </w:tc>
        <w:tc>
          <w:tcPr>
            <w:tcW w:w="4805" w:type="dxa"/>
          </w:tcPr>
          <w:p w:rsidR="005945E9" w:rsidRDefault="00B600CA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="005945E9">
              <w:rPr>
                <w:sz w:val="28"/>
                <w:szCs w:val="28"/>
              </w:rPr>
              <w:t xml:space="preserve"> на тему: «</w:t>
            </w:r>
            <w:r w:rsidR="005945E9" w:rsidRPr="00750C7F">
              <w:rPr>
                <w:sz w:val="28"/>
                <w:szCs w:val="28"/>
              </w:rPr>
              <w:t>Конфликт интер</w:t>
            </w:r>
            <w:r w:rsidR="005945E9" w:rsidRPr="00750C7F">
              <w:rPr>
                <w:sz w:val="28"/>
                <w:szCs w:val="28"/>
              </w:rPr>
              <w:t>е</w:t>
            </w:r>
            <w:r w:rsidR="005945E9" w:rsidRPr="00750C7F">
              <w:rPr>
                <w:sz w:val="28"/>
                <w:szCs w:val="28"/>
              </w:rPr>
              <w:t>сов, связанный с выполнением иной оплачиваемой работы»</w:t>
            </w:r>
          </w:p>
          <w:p w:rsidR="005945E9" w:rsidRDefault="005945E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4805" w:type="dxa"/>
          </w:tcPr>
          <w:p w:rsidR="005945E9" w:rsidRPr="000774A9" w:rsidRDefault="00B600CA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6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  <w:r w:rsidR="005945E9">
              <w:rPr>
                <w:sz w:val="28"/>
                <w:szCs w:val="28"/>
              </w:rPr>
              <w:t xml:space="preserve"> на тему: «</w:t>
            </w:r>
            <w:r w:rsidR="005945E9" w:rsidRPr="000774A9">
              <w:rPr>
                <w:sz w:val="28"/>
                <w:szCs w:val="28"/>
              </w:rPr>
              <w:t>Конфликт интер</w:t>
            </w:r>
            <w:r w:rsidR="005945E9" w:rsidRPr="000774A9">
              <w:rPr>
                <w:sz w:val="28"/>
                <w:szCs w:val="28"/>
              </w:rPr>
              <w:t>е</w:t>
            </w:r>
            <w:r w:rsidR="005945E9" w:rsidRPr="000774A9">
              <w:rPr>
                <w:sz w:val="28"/>
                <w:szCs w:val="28"/>
              </w:rPr>
              <w:t>сов, связанный с получением пода</w:t>
            </w:r>
            <w:r w:rsidR="005945E9" w:rsidRPr="000774A9">
              <w:rPr>
                <w:sz w:val="28"/>
                <w:szCs w:val="28"/>
              </w:rPr>
              <w:t>р</w:t>
            </w:r>
            <w:r w:rsidR="005945E9" w:rsidRPr="000774A9">
              <w:rPr>
                <w:sz w:val="28"/>
                <w:szCs w:val="28"/>
              </w:rPr>
              <w:t>ков и услуг</w:t>
            </w:r>
            <w:r w:rsidR="005945E9">
              <w:rPr>
                <w:sz w:val="28"/>
                <w:szCs w:val="28"/>
              </w:rPr>
              <w:t>»</w:t>
            </w:r>
          </w:p>
          <w:p w:rsidR="005945E9" w:rsidRDefault="005945E9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5945E9" w:rsidRPr="004A2D6F" w:rsidTr="005C3FB3">
        <w:tc>
          <w:tcPr>
            <w:tcW w:w="1343" w:type="dxa"/>
            <w:gridSpan w:val="2"/>
          </w:tcPr>
          <w:p w:rsidR="005945E9" w:rsidRDefault="005945E9" w:rsidP="00506E23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6E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4805" w:type="dxa"/>
          </w:tcPr>
          <w:p w:rsidR="005945E9" w:rsidRDefault="005945E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«круглый стол» на тему: «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Огранич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ния, запреты и обязанности гражда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CCB">
              <w:rPr>
                <w:rFonts w:ascii="Times New Roman" w:hAnsi="Times New Roman" w:cs="Times New Roman"/>
                <w:sz w:val="28"/>
                <w:szCs w:val="28"/>
              </w:rPr>
              <w:t>ских 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945E9" w:rsidRDefault="005945E9" w:rsidP="00920C2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6"/>
              <w:jc w:val="both"/>
              <w:outlineLvl w:val="1"/>
              <w:rPr>
                <w:sz w:val="28"/>
                <w:szCs w:val="28"/>
              </w:rPr>
            </w:pPr>
          </w:p>
        </w:tc>
        <w:tc>
          <w:tcPr>
            <w:tcW w:w="3055" w:type="dxa"/>
          </w:tcPr>
          <w:p w:rsidR="005945E9" w:rsidRDefault="005945E9" w:rsidP="00920C25">
            <w:pPr>
              <w:spacing w:line="240" w:lineRule="exact"/>
            </w:pPr>
            <w:r w:rsidRPr="00DA679E"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5945E9" w:rsidRDefault="005945E9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5945E9" w:rsidRDefault="005945E9" w:rsidP="00920C25">
            <w:pPr>
              <w:spacing w:line="240" w:lineRule="exact"/>
              <w:rPr>
                <w:sz w:val="28"/>
                <w:szCs w:val="28"/>
              </w:rPr>
            </w:pPr>
            <w:r w:rsidRPr="009E692C">
              <w:rPr>
                <w:sz w:val="28"/>
                <w:szCs w:val="28"/>
              </w:rPr>
              <w:t>повышение уровня антикорру</w:t>
            </w:r>
            <w:r w:rsidRPr="009E692C">
              <w:rPr>
                <w:sz w:val="28"/>
                <w:szCs w:val="28"/>
              </w:rPr>
              <w:t>п</w:t>
            </w:r>
            <w:r w:rsidRPr="009E692C">
              <w:rPr>
                <w:sz w:val="28"/>
                <w:szCs w:val="28"/>
              </w:rPr>
              <w:t>ционного сознания гражданских служащих (заседаний «круглых столов», лекций, практических семинаров)</w:t>
            </w:r>
          </w:p>
          <w:p w:rsidR="00954C3C" w:rsidRDefault="00954C3C" w:rsidP="00920C25">
            <w:pPr>
              <w:spacing w:line="240" w:lineRule="exact"/>
            </w:pPr>
          </w:p>
        </w:tc>
      </w:tr>
      <w:tr w:rsidR="000B1D2B" w:rsidRPr="004A2D6F" w:rsidTr="005C3FB3">
        <w:tc>
          <w:tcPr>
            <w:tcW w:w="1343" w:type="dxa"/>
            <w:gridSpan w:val="2"/>
          </w:tcPr>
          <w:p w:rsidR="000B1D2B" w:rsidRPr="00772548" w:rsidRDefault="000B1D2B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0B1D2B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работы (в пределах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петенции) по предупреждению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рупции в организациях, созданных для выполнения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  <w:p w:rsidR="000B1D2B" w:rsidRPr="004A2D6F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0B1D2B" w:rsidRDefault="000B1D2B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0B1D2B" w:rsidRPr="004A2D6F" w:rsidRDefault="000B1D2B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0B1D2B" w:rsidRPr="004A2D6F" w:rsidRDefault="0037657C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0B1D2B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тельности по предупреждению коррупции в организациях,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зданных для выполнения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образования и молодежной политики Ставропольского края</w:t>
            </w:r>
          </w:p>
          <w:p w:rsidR="000B1D2B" w:rsidRPr="004A2D6F" w:rsidRDefault="000B1D2B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C79" w:rsidRPr="004A2D6F" w:rsidTr="005C3FB3">
        <w:tc>
          <w:tcPr>
            <w:tcW w:w="1343" w:type="dxa"/>
            <w:gridSpan w:val="2"/>
          </w:tcPr>
          <w:p w:rsidR="00F83C79" w:rsidRPr="00772548" w:rsidRDefault="00F83C79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F83C79" w:rsidRDefault="00F83C79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по вопросу осуществления имуществе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и жилищных прав детей-сирот и детей, оставшихся без попечения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дителей, в пределах полномочий</w:t>
            </w:r>
          </w:p>
          <w:p w:rsidR="00D16F2D" w:rsidRPr="004A2D6F" w:rsidRDefault="00D16F2D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F83C79" w:rsidRDefault="00F83C7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Г.С.</w:t>
            </w:r>
          </w:p>
          <w:p w:rsidR="00F83C79" w:rsidRDefault="00F83C79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</w:tc>
        <w:tc>
          <w:tcPr>
            <w:tcW w:w="2273" w:type="dxa"/>
          </w:tcPr>
          <w:p w:rsidR="00F83C79" w:rsidRPr="00664614" w:rsidRDefault="00664614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4299" w:type="dxa"/>
          </w:tcPr>
          <w:p w:rsidR="00F83C79" w:rsidRDefault="00920C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постано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на учет и обеспечения жил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помещениями из специализ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рованного фонда детей-сирот и детей, оставшихся без попечения родителей; защита прав и имущ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интересов детей данной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категории</w:t>
            </w:r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0BE" w:rsidRPr="004A2D6F" w:rsidTr="005C3FB3">
        <w:tc>
          <w:tcPr>
            <w:tcW w:w="1343" w:type="dxa"/>
            <w:gridSpan w:val="2"/>
          </w:tcPr>
          <w:p w:rsidR="004820BE" w:rsidRPr="00772548" w:rsidRDefault="004820BE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4820BE" w:rsidRDefault="00EE3901" w:rsidP="00EE3901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роведение совещ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ний с представителями органов управления образованием админ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страций муниципальных районов и городских округов Ставропольского края по вопросу соблюдения Порядка проведения государственной итог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820BE">
              <w:rPr>
                <w:rFonts w:ascii="Times New Roman" w:hAnsi="Times New Roman" w:cs="Times New Roman"/>
                <w:sz w:val="28"/>
                <w:szCs w:val="28"/>
              </w:rPr>
              <w:t>вой аттестации по образовательным программам основного общего и среднего общего образования в 2017 году</w:t>
            </w:r>
          </w:p>
        </w:tc>
        <w:tc>
          <w:tcPr>
            <w:tcW w:w="3055" w:type="dxa"/>
          </w:tcPr>
          <w:p w:rsidR="004820BE" w:rsidRDefault="004820B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Н.А.</w:t>
            </w:r>
          </w:p>
          <w:p w:rsidR="004820BE" w:rsidRDefault="004820BE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273" w:type="dxa"/>
          </w:tcPr>
          <w:p w:rsidR="004820BE" w:rsidRDefault="004820B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март,</w:t>
            </w:r>
          </w:p>
          <w:p w:rsidR="004820BE" w:rsidRPr="004820BE" w:rsidRDefault="004820BE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4299" w:type="dxa"/>
          </w:tcPr>
          <w:p w:rsidR="004820BE" w:rsidRDefault="00D211D4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формы проведения государственной итоговой атт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стации по образовательным пр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граммам среднего общего обр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зования (далее - ГИА), участн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ков,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продолжительност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ГИА,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использованию средств обучения и воспитания, средств связи при проведении ГИА, требовани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, предъявляемы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лицам, привл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каемы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к проведению ГИА, п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экзаменационных работ, 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 xml:space="preserve"> подачи и рассмо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11D4">
              <w:rPr>
                <w:rFonts w:ascii="Times New Roman" w:hAnsi="Times New Roman" w:cs="Times New Roman"/>
                <w:sz w:val="28"/>
                <w:szCs w:val="28"/>
              </w:rPr>
              <w:t>рения апелляций, изменения и (или) аннулирования результатов ГИА.</w:t>
            </w:r>
            <w:proofErr w:type="gramEnd"/>
          </w:p>
          <w:p w:rsidR="00954C3C" w:rsidRPr="004A2D6F" w:rsidRDefault="00954C3C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7D3494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B7E03">
              <w:rPr>
                <w:rFonts w:ascii="Times New Roman" w:hAnsi="Times New Roman" w:cs="Times New Roman"/>
                <w:sz w:val="28"/>
                <w:szCs w:val="28"/>
              </w:rPr>
              <w:t>крытости деятельности министерства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 о распространении доступной и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 xml:space="preserve">детях-сиротах и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 xml:space="preserve">детях, оставшихся 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посредством информационно-комму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</w:t>
            </w:r>
            <w:r w:rsidR="001F622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банка данных </w:t>
            </w:r>
          </w:p>
          <w:p w:rsidR="00D87C15" w:rsidRDefault="00D87C15" w:rsidP="007D3494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Зубенко Г.С.</w:t>
            </w:r>
          </w:p>
          <w:p w:rsidR="00D87C15" w:rsidRDefault="00D87C15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</w:tc>
        <w:tc>
          <w:tcPr>
            <w:tcW w:w="2273" w:type="dxa"/>
          </w:tcPr>
          <w:p w:rsidR="00D87C15" w:rsidRDefault="00D87C15" w:rsidP="007D34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4299" w:type="dxa"/>
          </w:tcPr>
          <w:p w:rsidR="00D87C15" w:rsidRPr="00D211D4" w:rsidRDefault="001F622F" w:rsidP="001B6F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детей-сирот и детей, оставшихся без попечения родителей, наход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егиональном банке данных</w:t>
            </w:r>
            <w:r w:rsidR="0066682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1B6FF0">
              <w:rPr>
                <w:rFonts w:ascii="Times New Roman" w:hAnsi="Times New Roman" w:cs="Times New Roman"/>
                <w:sz w:val="28"/>
                <w:szCs w:val="28"/>
              </w:rPr>
              <w:t>определение в семью</w:t>
            </w:r>
            <w:r w:rsidR="0066682D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информации в СМИ)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6E01" w:rsidRPr="004A2D6F" w:rsidTr="005C3FB3">
        <w:tc>
          <w:tcPr>
            <w:tcW w:w="1343" w:type="dxa"/>
            <w:gridSpan w:val="2"/>
          </w:tcPr>
          <w:p w:rsidR="00C56E01" w:rsidRPr="00772548" w:rsidRDefault="00C56E01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C56E01" w:rsidRDefault="00C56E01" w:rsidP="00C56E01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семинара-совещания с представителями органов управления образованием администраций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районов и городских округов Ставропольского края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 по в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просам </w:t>
            </w:r>
            <w:r w:rsidR="00C426F4">
              <w:rPr>
                <w:rFonts w:ascii="Times New Roman" w:hAnsi="Times New Roman" w:cs="Times New Roman"/>
                <w:sz w:val="28"/>
                <w:szCs w:val="28"/>
              </w:rPr>
              <w:t>профилактики проявления коррупции в</w:t>
            </w:r>
            <w:r w:rsidR="00B74EF7">
              <w:rPr>
                <w:rFonts w:ascii="Times New Roman" w:hAnsi="Times New Roman" w:cs="Times New Roman"/>
                <w:sz w:val="28"/>
                <w:szCs w:val="28"/>
              </w:rPr>
              <w:t xml:space="preserve"> молодежной </w:t>
            </w:r>
            <w:r w:rsidR="00C426F4">
              <w:rPr>
                <w:rFonts w:ascii="Times New Roman" w:hAnsi="Times New Roman" w:cs="Times New Roman"/>
                <w:sz w:val="28"/>
                <w:szCs w:val="28"/>
              </w:rPr>
              <w:t>среде</w:t>
            </w:r>
          </w:p>
          <w:p w:rsidR="00B74EF7" w:rsidRPr="009B7E03" w:rsidRDefault="00B74EF7" w:rsidP="00C56E01">
            <w:pPr>
              <w:pStyle w:val="ConsPlusNonformat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C56E01" w:rsidRDefault="00B74EF7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Донецкий Д.С.</w:t>
            </w:r>
          </w:p>
          <w:p w:rsidR="00B74EF7" w:rsidRDefault="00B74EF7" w:rsidP="003419B1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Скиперский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273" w:type="dxa"/>
          </w:tcPr>
          <w:p w:rsidR="00C56E01" w:rsidRPr="00C426F4" w:rsidRDefault="00C426F4" w:rsidP="007D3494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4299" w:type="dxa"/>
          </w:tcPr>
          <w:p w:rsidR="00C56E01" w:rsidRDefault="00255B9E" w:rsidP="001B6FF0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минимизация совершения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рупционных правонарушений в молодежной среде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 Ставропольском крае работы по противодействию коррупции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4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опасных сферах деятельности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целях предотвращения коррупции,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шения эффективности, результати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ности осуществления закупок, пред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преждения и пресечения недоброс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вестной конкуренции, недопущения, ограничения, устранения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ством образования и молодежной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орг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низациями, созданными для выпо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нения задач, поставленных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нистерством образования 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мероприятий, направленных на выя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ление в работе работников контрак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служб государственных заказч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ков, действующих от имени Ставр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польского края (д</w:t>
            </w: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лее - госуда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ственные заказчики), должностных лиц государственных заказчиков,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ветственных за осуществление зак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пок (далее - контрактные управля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щие), коррупционных рисков при осуществлении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Лукиди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Брацыхина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коррупционных рисков при ос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ществлении работниками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трактных служб государственных заказчиков, контрактными упра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ляющими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ведомстве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контроля в сфере 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 для обесп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C5BF7">
              <w:rPr>
                <w:rFonts w:ascii="Times New Roman" w:hAnsi="Times New Roman" w:cs="Times New Roman"/>
                <w:sz w:val="28"/>
                <w:szCs w:val="28"/>
              </w:rPr>
              <w:t>чения государственных нужд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предупреждению и минимиз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бытовой коррупции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657C">
              <w:rPr>
                <w:sz w:val="28"/>
                <w:szCs w:val="28"/>
              </w:rPr>
              <w:t>согласно о</w:t>
            </w:r>
            <w:r w:rsidRPr="0037657C">
              <w:rPr>
                <w:sz w:val="28"/>
                <w:szCs w:val="28"/>
              </w:rPr>
              <w:t>т</w:t>
            </w:r>
            <w:r w:rsidRPr="0037657C">
              <w:rPr>
                <w:sz w:val="28"/>
                <w:szCs w:val="28"/>
              </w:rPr>
              <w:t>дельному плану, утвержденному приказом мин</w:t>
            </w:r>
            <w:r w:rsidRPr="0037657C">
              <w:rPr>
                <w:sz w:val="28"/>
                <w:szCs w:val="28"/>
              </w:rPr>
              <w:t>и</w:t>
            </w:r>
            <w:r w:rsidRPr="0037657C">
              <w:rPr>
                <w:sz w:val="28"/>
                <w:szCs w:val="28"/>
              </w:rPr>
              <w:t>стерства от 30 декабря 2016 г. № 1491-пр</w:t>
            </w:r>
            <w:r>
              <w:rPr>
                <w:sz w:val="28"/>
                <w:szCs w:val="28"/>
              </w:rPr>
              <w:t xml:space="preserve"> </w:t>
            </w:r>
          </w:p>
          <w:p w:rsidR="00CB0225" w:rsidRPr="0037657C" w:rsidRDefault="00CB022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минимизации бытовой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в сфер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образования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организационных и пра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тических мероприятий по недопущ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нию практики незаконного сбора 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нежных сре</w:t>
            </w: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дств в г</w:t>
            </w:r>
            <w:proofErr w:type="gramEnd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осударственных бюджетных образовательных орган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зациях Ставропольского края с род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телей (законных представителей) обучающихся, воспитанников, в том числе под видом благотворительной помощи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госуда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ственных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организаций края,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министерству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предупреждение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фактов бытовой коррупции в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рамках работы 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краевого университета педагогических знаний для род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53A9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классных часов и т.п. - проведение лекций, анкетиров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мониторинговых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исследований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в области противодействия коррупции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коррупц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онных рисков, возникающих при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своих полномочий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Pr="005F2A5A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F2A5A">
              <w:rPr>
                <w:sz w:val="28"/>
                <w:szCs w:val="28"/>
              </w:rPr>
              <w:t xml:space="preserve">согласно </w:t>
            </w:r>
            <w:proofErr w:type="spellStart"/>
            <w:r w:rsidRPr="005F2A5A">
              <w:rPr>
                <w:sz w:val="28"/>
                <w:szCs w:val="28"/>
              </w:rPr>
              <w:t>отдель</w:t>
            </w:r>
            <w:proofErr w:type="spellEnd"/>
            <w:r w:rsidR="0006638D">
              <w:rPr>
                <w:sz w:val="28"/>
                <w:szCs w:val="28"/>
              </w:rPr>
              <w:t>-</w:t>
            </w:r>
            <w:r w:rsidRPr="005F2A5A">
              <w:rPr>
                <w:sz w:val="28"/>
                <w:szCs w:val="28"/>
              </w:rPr>
              <w:t>ному плану м</w:t>
            </w:r>
            <w:r w:rsidRPr="005F2A5A">
              <w:rPr>
                <w:sz w:val="28"/>
                <w:szCs w:val="28"/>
              </w:rPr>
              <w:t>и</w:t>
            </w:r>
            <w:r w:rsidRPr="005F2A5A">
              <w:rPr>
                <w:sz w:val="28"/>
                <w:szCs w:val="28"/>
              </w:rPr>
              <w:t xml:space="preserve">нистерства от 30 декабря 2016 г. № 1489-пр 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выработка и реализация компле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са мероприятий, направленных на минимизацию и устранение коррупционных рисков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государственными заказчиками зак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нодательства Российской Федерации и законодательства Ставропольского края о контрактной системе в сфере закупок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Лукиди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Брацыхина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причин и условий, способствующих возникновению коррупционных правонарушений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закупок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соблюдения работниками государственных бю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жетных учреждений Ставропольского края, государственных унитарных предприятий Ставропольского края и государственных автономных учр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ждений Ставропольского края (далее соответственно - бюджетные учр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ждения, унитарные предприятия,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тономные учреждения) требований законодательства Российской Фед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рации об обязанности </w:t>
            </w: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сообщать</w:t>
            </w:r>
            <w:proofErr w:type="gramEnd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наличии у них заинтересованности при совершении сделок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Молчанов В.Н.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треб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ваний законодательства Росси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ской Федерации об обязанности работников бюджетных учр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ждений, унитарных предприятий и автономных учреждений соо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щать о наличии у них заинтер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сованности при совершении сд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лок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жалоб и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ращений граждан и юридических лиц о проявлениях коррупции, поступи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молодежной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Кахриева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выявление проявлений 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циях  Ставропольского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результатов внедрения в образовательный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цесс элементов, дополняющих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мерные основные образовательные программы начального общего, 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новного общего и среднего общего образования положениями, связа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ными с формированием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ционного мировоззрения и повыш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нием общего уровня правосознания граждан, соблюдения гражданами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ного мировоззрения и повышение общего уровня правосознания граждан, соблюдение граждан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ми антикоррупционных станда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 поведения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хода реал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зации мероприятий по противоде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результатов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администраций муниципальных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районов и горо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округов Ставропольского края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противодействия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гражданскими служа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запретов, ограничений и требований, установленных в целях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коррупции, в том числе касающихся получения пода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ков, выполнения иной оплачиваемой работы, обязанности уведомлять об обращениях в целях склонения к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вершению коррупционных правон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рушений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оценка соблюдения госуда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гражданскими сл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жащими требований законод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тельства Российской Федерации о противодействии коррупции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используемых административных процедур, обо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нованности установленных сроков оказания государственных и муниц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пальных услуг в Ставропольском крае и перечня предоставляемых населением Ставропольского края и организациями, осуществляющими деятельность на территории Ставр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польского края (далее - заявители), документов для получения указанных услуг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Донецкий Д.С.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Е.А.(функции)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Малик О.А.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И.А.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Тимошенко Н.О.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Толгурова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Фирсова Н.И.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(приказ министерства от 20 сентября 2016 г. № 1046-пр)</w:t>
            </w:r>
          </w:p>
          <w:p w:rsidR="00F83D04" w:rsidRPr="004A2D6F" w:rsidRDefault="00F83D04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июнь,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исключение излишних админ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стративных процедур, сокращ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ние сроков оказания госуда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ственных и муниципальных услуг в Ставропольском крае и перечня предоставляемых заяв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телями документов для получ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ния указанных услуг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открытости и доступности деятельности органов исполнительной власти края,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44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государственных органов края и органов местного самоуправления края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Размещение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нистерства образования и молоде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реализ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ции мероприятий в сфере против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коррупции, выявленных фактах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министерстве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подведомственных учреждениях и принятых мерах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гирования</w:t>
            </w:r>
            <w:proofErr w:type="gramEnd"/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Сухарев О.И.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димости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свободного доступа к информации о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края, а также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организаций, подведо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министерству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 информации, размещенной на сте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дах, расположенных в 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в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рупции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в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gramEnd"/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</w:pPr>
            <w:r w:rsidRPr="000A268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открытости деятел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молодежной политики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также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организаций,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домственных министерству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со средствами массовой информации в области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Дечева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</w:pPr>
            <w:r w:rsidRPr="000A2682"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широкое освещение мер по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тиводействию коррупции,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нимаемых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spacing w:line="240" w:lineRule="exact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антикоррупционной активности институтов гражданского общества и граждан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Осуществление в соответствии с Ф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деральным </w:t>
            </w:r>
            <w:hyperlink r:id="rId9" w:history="1">
              <w:r w:rsidRPr="004A2D6F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 антикорру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ционной экспертизе нормативных правовых актов и проектов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сотрудничества с институтами гражданского общества при провед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нии антикоррупционной экспертизы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стерства образования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и проектов нормативных правовых 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 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В.Н.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г.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проведения незав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симой антикоррупционной эк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пертизы нормативных 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образования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Ставр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и проектов нормати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 образования и молодежной политики Ставропольского края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ственных обсуждений в случаях, предусмотренных законодательством 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и законод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тельством Ставропольского края о контрактной системе в сфере закупок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Лукиди</w:t>
            </w:r>
            <w:proofErr w:type="spellEnd"/>
            <w:r>
              <w:rPr>
                <w:sz w:val="28"/>
                <w:szCs w:val="28"/>
              </w:rPr>
              <w:t xml:space="preserve"> С.М.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Брацыхина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повышение открытости и пр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зрачности закупочной деятельн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Обеспечение рассмотрения вопроса о состоянии работы по противоде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края</w:t>
            </w:r>
            <w:proofErr w:type="gramEnd"/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заседаниях созданных при них общественных 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ветов с привлечением представителей институтов гражданского общества, социально ориентированных неко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мерческих организаций, участву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щих в реализации государственной политики в области противодействия коррупции в Ставропольском крае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Губарева Е.Н.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в сфере противодействия коррупции,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работка предложений по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шению эффективности мер по противодействию коррупции</w:t>
            </w:r>
          </w:p>
        </w:tc>
      </w:tr>
      <w:tr w:rsidR="00D87C15" w:rsidRPr="00105377" w:rsidTr="00513454">
        <w:tc>
          <w:tcPr>
            <w:tcW w:w="15775" w:type="dxa"/>
            <w:gridSpan w:val="6"/>
          </w:tcPr>
          <w:p w:rsidR="00D87C15" w:rsidRPr="00105377" w:rsidRDefault="00D87C15" w:rsidP="00920C25">
            <w:pPr>
              <w:pStyle w:val="ConsPlusNormal"/>
              <w:numPr>
                <w:ilvl w:val="0"/>
                <w:numId w:val="3"/>
              </w:num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377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Антикоррупционное просвещение и пропаганда</w:t>
            </w:r>
          </w:p>
          <w:p w:rsidR="00D87C15" w:rsidRPr="00105377" w:rsidRDefault="00D87C15" w:rsidP="00920C25">
            <w:pPr>
              <w:pStyle w:val="ConsPlusNormal"/>
              <w:spacing w:line="240" w:lineRule="exact"/>
              <w:ind w:left="10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, ко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ференций, брифингов, обобщение и распространение позитивного опыта противодействия коррупции по 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просам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мер по противодействию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Братусина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Невинномысск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Андроповский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Кочубевский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Шпаковский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FB417C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>2.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Братусина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Благодарненский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Ипатовский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Грачевский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Туркменский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.3.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Братусина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Буденновский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Нефтекумский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Степновский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Новоселицкий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Арзгирский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Левокумский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Апанасенковский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.4.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«круглого стола» по теме: «Формирование антикоррупц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стандарта поведения»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Братусина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округов: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Пятигорск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Железноводск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Ессентуки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Кисловодск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Лермонотов</w:t>
            </w:r>
            <w:proofErr w:type="spellEnd"/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Минеральные Воды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Георгиевский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Предгорный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 апреля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популяризация в обществе ант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коррупционных стандартов пов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(совместные мероприятия со Ставропольским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 отделением Общеросси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.5.</w:t>
            </w:r>
          </w:p>
        </w:tc>
        <w:tc>
          <w:tcPr>
            <w:tcW w:w="4805" w:type="dxa"/>
          </w:tcPr>
          <w:p w:rsidR="00D87C15" w:rsidRDefault="003C474E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«круглых столов» по антикоррупционной тематике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турных подразделений министерства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августо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ских совещаний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Ставропольского края о ходе ре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министерством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и молодежной политики Ставропольского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 края мер по противодействию коррупции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.6.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«круглого стола» на тему: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КоррупциЯпротив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Панасенкова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министерству 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61019">
              <w:rPr>
                <w:i/>
                <w:sz w:val="28"/>
                <w:szCs w:val="28"/>
              </w:rPr>
              <w:t>в соответствии с м</w:t>
            </w:r>
            <w:r w:rsidRPr="00E61019">
              <w:rPr>
                <w:i/>
                <w:sz w:val="28"/>
                <w:szCs w:val="28"/>
              </w:rPr>
              <w:t>е</w:t>
            </w:r>
            <w:r w:rsidRPr="00E61019">
              <w:rPr>
                <w:i/>
                <w:sz w:val="28"/>
                <w:szCs w:val="28"/>
              </w:rPr>
              <w:t>тодическими рекоме</w:t>
            </w:r>
            <w:r w:rsidRPr="00E61019">
              <w:rPr>
                <w:i/>
                <w:sz w:val="28"/>
                <w:szCs w:val="28"/>
              </w:rPr>
              <w:t>н</w:t>
            </w:r>
            <w:r w:rsidRPr="00E61019">
              <w:rPr>
                <w:i/>
                <w:sz w:val="28"/>
                <w:szCs w:val="28"/>
              </w:rPr>
              <w:t>дациями министе</w:t>
            </w:r>
            <w:r w:rsidRPr="00E61019">
              <w:rPr>
                <w:i/>
                <w:sz w:val="28"/>
                <w:szCs w:val="28"/>
              </w:rPr>
              <w:t>р</w:t>
            </w:r>
            <w:r w:rsidRPr="00E61019">
              <w:rPr>
                <w:i/>
                <w:sz w:val="28"/>
                <w:szCs w:val="28"/>
              </w:rPr>
              <w:t xml:space="preserve">ства, СКИРО ПК и </w:t>
            </w:r>
            <w:proofErr w:type="gramStart"/>
            <w:r w:rsidRPr="00E61019">
              <w:rPr>
                <w:i/>
                <w:sz w:val="28"/>
                <w:szCs w:val="28"/>
              </w:rPr>
              <w:t>ПРО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D87C15" w:rsidRPr="004A2D6F" w:rsidRDefault="00D87C15" w:rsidP="00920C2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воспитание позитивного отнош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ния к нравственным нормам, с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ставляющим основу личности, повышение уровня правового с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знания и правовой культуры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D04EAF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.7.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викторины на тему: «Коррупция – зло для тебя, для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ны, для общества»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министерству 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способствова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пр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123A">
              <w:rPr>
                <w:rFonts w:ascii="Times New Roman" w:hAnsi="Times New Roman" w:cs="Times New Roman"/>
                <w:sz w:val="28"/>
                <w:szCs w:val="28"/>
              </w:rPr>
              <w:t xml:space="preserve">вового сознания, гражданской 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применению на практ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 полученных знаний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Default="00D87C15" w:rsidP="00F83D04">
            <w:pPr>
              <w:spacing w:line="240" w:lineRule="exact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.8.</w:t>
            </w:r>
          </w:p>
        </w:tc>
        <w:tc>
          <w:tcPr>
            <w:tcW w:w="4805" w:type="dxa"/>
          </w:tcPr>
          <w:p w:rsidR="00D87C15" w:rsidRDefault="00CB0225" w:rsidP="00CB02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проведени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научно-просветительской конфере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ции на тему: «Система информац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87C15">
              <w:rPr>
                <w:rFonts w:ascii="Times New Roman" w:hAnsi="Times New Roman" w:cs="Times New Roman"/>
                <w:sz w:val="28"/>
                <w:szCs w:val="28"/>
              </w:rPr>
              <w:t>онного обеспечения населения по формированию антикоррупционного поведения»</w:t>
            </w: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Страчкова</w:t>
            </w:r>
            <w:proofErr w:type="spellEnd"/>
            <w:r>
              <w:rPr>
                <w:sz w:val="28"/>
                <w:szCs w:val="28"/>
              </w:rPr>
              <w:t xml:space="preserve"> Ф.Н.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Братусина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             Ставропольского края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админ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страций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районов и горо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ских округов</w:t>
            </w: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информационно-просветительской работы среди граждан региона (совместные мероприятия со Ставропольским региональным отделением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щероссийской общественно-государственной просветител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организации «Российское общество «Знание»)</w:t>
            </w:r>
          </w:p>
          <w:p w:rsidR="00CB0225" w:rsidRPr="00A9123A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.9.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мероприятий, приуроченных к Международному дню борьбы с коррупцией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Евмененко Е.В.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вательных организ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ций, подведомстве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министерству</w:t>
            </w:r>
          </w:p>
          <w:p w:rsidR="00CB0225" w:rsidRPr="004A2D6F" w:rsidRDefault="00CB022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47B">
              <w:rPr>
                <w:rFonts w:ascii="Times New Roman" w:hAnsi="Times New Roman"/>
                <w:sz w:val="28"/>
                <w:szCs w:val="28"/>
              </w:rPr>
              <w:t>повышение уровня правосозн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а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ния и правовой культуры детей и родителей, формирование ант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и</w:t>
            </w:r>
            <w:r w:rsidRPr="0078447B">
              <w:rPr>
                <w:rFonts w:ascii="Times New Roman" w:hAnsi="Times New Roman"/>
                <w:sz w:val="28"/>
                <w:szCs w:val="28"/>
              </w:rPr>
              <w:t>коррупционного мировоззрения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краевой научно-практической конференции на тему:                «Практика противодействия корру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в современном мире: проблемы и достижения»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3F9">
              <w:rPr>
                <w:rFonts w:ascii="Times New Roman" w:hAnsi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антикоррупцио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ного поведения в образовател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ь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ных организация Ставропольск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го края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квалифик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а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ции педагогов в области ант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и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коррупционной деятельности,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пособствова</w:t>
            </w:r>
            <w:r>
              <w:rPr>
                <w:rFonts w:ascii="Times New Roman" w:hAnsi="Times New Roman"/>
                <w:sz w:val="28"/>
                <w:szCs w:val="28"/>
              </w:rPr>
              <w:t>ние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 xml:space="preserve"> созданию в 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б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разовательных организациях а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т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мосферы нетерпимости к ко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</w:t>
            </w:r>
            <w:r w:rsidRPr="00D803F9">
              <w:rPr>
                <w:rFonts w:ascii="Times New Roman" w:hAnsi="Times New Roman"/>
                <w:sz w:val="28"/>
                <w:szCs w:val="28"/>
              </w:rPr>
              <w:t>рупционным проявлениям</w:t>
            </w:r>
          </w:p>
          <w:p w:rsidR="00CB0225" w:rsidRPr="00D803F9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краевого конкурса работ «Имею право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квартал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421">
              <w:rPr>
                <w:rFonts w:ascii="Times New Roman" w:hAnsi="Times New Roman"/>
                <w:sz w:val="28"/>
                <w:szCs w:val="28"/>
              </w:rPr>
              <w:t>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у детей и молод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жи правовой культуры и информ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и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рованности о правах ребёнка, з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а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>креплённых в Конвенц</w:t>
            </w:r>
            <w:proofErr w:type="gramStart"/>
            <w:r w:rsidRPr="00E91421">
              <w:rPr>
                <w:rFonts w:ascii="Times New Roman" w:hAnsi="Times New Roman"/>
                <w:sz w:val="28"/>
                <w:szCs w:val="28"/>
              </w:rPr>
              <w:t>ии ОО</w:t>
            </w:r>
            <w:proofErr w:type="gramEnd"/>
            <w:r w:rsidRPr="00E91421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91421">
              <w:rPr>
                <w:rFonts w:ascii="Times New Roman" w:hAnsi="Times New Roman"/>
                <w:sz w:val="28"/>
                <w:szCs w:val="28"/>
              </w:rPr>
              <w:t xml:space="preserve"> у подрастающего поколения уважения к закону</w:t>
            </w:r>
          </w:p>
          <w:p w:rsidR="00CB0225" w:rsidRPr="00E91421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.12.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заседания краевого университета педагогич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ских знаний для родителей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Пикалова О.Н.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 (после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lastRenderedPageBreak/>
              <w:t>няя суббота 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сяца)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46CA">
              <w:rPr>
                <w:rFonts w:ascii="Times New Roman" w:hAnsi="Times New Roman"/>
                <w:sz w:val="28"/>
                <w:szCs w:val="28"/>
              </w:rPr>
              <w:lastRenderedPageBreak/>
              <w:t>повышени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 компетентности р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о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дителей в вопросах воспитания и </w:t>
            </w:r>
            <w:r w:rsidRPr="005B46CA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образования детей, развити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б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щественно-государственных форм управления образовател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ь</w:t>
            </w:r>
            <w:r w:rsidRPr="005B46CA">
              <w:rPr>
                <w:rFonts w:ascii="Times New Roman" w:hAnsi="Times New Roman"/>
                <w:sz w:val="28"/>
                <w:szCs w:val="28"/>
              </w:rPr>
              <w:t>ной организацией </w:t>
            </w:r>
          </w:p>
          <w:p w:rsidR="00CB0225" w:rsidRPr="005B46CA" w:rsidRDefault="00CB022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F83D04">
            <w:pPr>
              <w:pStyle w:val="a6"/>
              <w:spacing w:line="240" w:lineRule="exact"/>
              <w:ind w:left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F83D0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.13.</w:t>
            </w: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лучшую м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дель работы образовательной орган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5C36">
              <w:rPr>
                <w:rFonts w:ascii="Times New Roman" w:hAnsi="Times New Roman" w:cs="Times New Roman"/>
                <w:sz w:val="28"/>
                <w:szCs w:val="28"/>
              </w:rPr>
              <w:t>зации по антикоррупционной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тике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Евмененко Е.В.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Панасенкова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руковод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телей образовательных организаций края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73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D87C15" w:rsidRPr="00FB417C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 гражданскими служащими о нед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Чешенко Т.М.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учебы а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парата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ных стандартов поведения гра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данских служащих </w:t>
            </w:r>
          </w:p>
        </w:tc>
      </w:tr>
      <w:tr w:rsidR="00D87C15" w:rsidRPr="004A2D6F" w:rsidTr="005C3FB3">
        <w:tc>
          <w:tcPr>
            <w:tcW w:w="1343" w:type="dxa"/>
            <w:gridSpan w:val="2"/>
          </w:tcPr>
          <w:p w:rsidR="00D87C15" w:rsidRPr="00772548" w:rsidRDefault="00D87C15" w:rsidP="00920C25">
            <w:pPr>
              <w:pStyle w:val="a6"/>
              <w:numPr>
                <w:ilvl w:val="0"/>
                <w:numId w:val="2"/>
              </w:num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805" w:type="dxa"/>
          </w:tcPr>
          <w:p w:rsidR="00D87C15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дискусс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онной площадки по вопросам прот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 xml:space="preserve">водействия коррупции в молодежной среде в рамках Северо-Кавказского молодежного форума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Машук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лее - форум «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Машук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</w:tcPr>
          <w:p w:rsidR="00D87C15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Донецкий Д.С.</w:t>
            </w:r>
          </w:p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Скиперский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273" w:type="dxa"/>
          </w:tcPr>
          <w:p w:rsidR="00D87C15" w:rsidRPr="004A2D6F" w:rsidRDefault="00D87C15" w:rsidP="00920C2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дения форума «Машук»</w:t>
            </w:r>
          </w:p>
        </w:tc>
        <w:tc>
          <w:tcPr>
            <w:tcW w:w="4299" w:type="dxa"/>
          </w:tcPr>
          <w:p w:rsidR="00D87C15" w:rsidRPr="004A2D6F" w:rsidRDefault="00D87C15" w:rsidP="00920C25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Ста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D6F">
              <w:rPr>
                <w:rFonts w:ascii="Times New Roman" w:hAnsi="Times New Roman" w:cs="Times New Roman"/>
                <w:sz w:val="28"/>
                <w:szCs w:val="28"/>
              </w:rPr>
              <w:t>ропольского края отрицательного отношения к коррупции</w:t>
            </w:r>
          </w:p>
        </w:tc>
      </w:tr>
    </w:tbl>
    <w:p w:rsidR="00847617" w:rsidRPr="00C007A7" w:rsidRDefault="00847617" w:rsidP="00920C25">
      <w:pPr>
        <w:spacing w:line="240" w:lineRule="exact"/>
        <w:rPr>
          <w:sz w:val="28"/>
          <w:szCs w:val="28"/>
        </w:rPr>
      </w:pPr>
    </w:p>
    <w:sectPr w:rsidR="00847617" w:rsidRPr="00C007A7" w:rsidSect="00CD4C4A">
      <w:headerReference w:type="default" r:id="rId10"/>
      <w:pgSz w:w="16838" w:h="11906" w:orient="landscape"/>
      <w:pgMar w:top="1701" w:right="1134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22E" w:rsidRDefault="00BC322E" w:rsidP="00CD4C4A">
      <w:r>
        <w:separator/>
      </w:r>
    </w:p>
  </w:endnote>
  <w:endnote w:type="continuationSeparator" w:id="0">
    <w:p w:rsidR="00BC322E" w:rsidRDefault="00BC322E" w:rsidP="00CD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22E" w:rsidRDefault="00BC322E" w:rsidP="00CD4C4A">
      <w:r>
        <w:separator/>
      </w:r>
    </w:p>
  </w:footnote>
  <w:footnote w:type="continuationSeparator" w:id="0">
    <w:p w:rsidR="00BC322E" w:rsidRDefault="00BC322E" w:rsidP="00CD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8859075"/>
      <w:docPartObj>
        <w:docPartGallery w:val="Page Numbers (Top of Page)"/>
        <w:docPartUnique/>
      </w:docPartObj>
    </w:sdtPr>
    <w:sdtEndPr/>
    <w:sdtContent>
      <w:p w:rsidR="00775245" w:rsidRDefault="0077524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B0D">
          <w:rPr>
            <w:noProof/>
          </w:rPr>
          <w:t>17</w:t>
        </w:r>
        <w:r>
          <w:fldChar w:fldCharType="end"/>
        </w:r>
      </w:p>
    </w:sdtContent>
  </w:sdt>
  <w:p w:rsidR="00775245" w:rsidRDefault="007752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758CB"/>
    <w:multiLevelType w:val="multilevel"/>
    <w:tmpl w:val="3624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103F0"/>
    <w:multiLevelType w:val="hybridMultilevel"/>
    <w:tmpl w:val="F9C21F4C"/>
    <w:lvl w:ilvl="0" w:tplc="BF5CA9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41A15"/>
    <w:multiLevelType w:val="hybridMultilevel"/>
    <w:tmpl w:val="9544DAC0"/>
    <w:lvl w:ilvl="0" w:tplc="9EC2FC82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E60408"/>
    <w:multiLevelType w:val="hybridMultilevel"/>
    <w:tmpl w:val="98603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8E"/>
    <w:rsid w:val="000066C7"/>
    <w:rsid w:val="00033889"/>
    <w:rsid w:val="0004443A"/>
    <w:rsid w:val="00047B70"/>
    <w:rsid w:val="000620B6"/>
    <w:rsid w:val="000627D3"/>
    <w:rsid w:val="000630B1"/>
    <w:rsid w:val="000639F9"/>
    <w:rsid w:val="0006638D"/>
    <w:rsid w:val="000774A9"/>
    <w:rsid w:val="000819CE"/>
    <w:rsid w:val="000A4ECD"/>
    <w:rsid w:val="000B1D2B"/>
    <w:rsid w:val="000B35F2"/>
    <w:rsid w:val="000F096E"/>
    <w:rsid w:val="000F4B2C"/>
    <w:rsid w:val="000F67F7"/>
    <w:rsid w:val="000F76E7"/>
    <w:rsid w:val="00105377"/>
    <w:rsid w:val="001118CC"/>
    <w:rsid w:val="00140811"/>
    <w:rsid w:val="00155027"/>
    <w:rsid w:val="00162799"/>
    <w:rsid w:val="00182AE7"/>
    <w:rsid w:val="00182D1F"/>
    <w:rsid w:val="001A37D0"/>
    <w:rsid w:val="001A3F44"/>
    <w:rsid w:val="001A6FF2"/>
    <w:rsid w:val="001A7F61"/>
    <w:rsid w:val="001B605B"/>
    <w:rsid w:val="001B6A0F"/>
    <w:rsid w:val="001B6FF0"/>
    <w:rsid w:val="001C6451"/>
    <w:rsid w:val="001C6958"/>
    <w:rsid w:val="001F622F"/>
    <w:rsid w:val="00212E99"/>
    <w:rsid w:val="00214C83"/>
    <w:rsid w:val="00220980"/>
    <w:rsid w:val="00255B9E"/>
    <w:rsid w:val="00256A9F"/>
    <w:rsid w:val="00277C22"/>
    <w:rsid w:val="002812A5"/>
    <w:rsid w:val="00292C00"/>
    <w:rsid w:val="002968DA"/>
    <w:rsid w:val="002A4655"/>
    <w:rsid w:val="002B1F37"/>
    <w:rsid w:val="002B517E"/>
    <w:rsid w:val="002C4938"/>
    <w:rsid w:val="002C4ECC"/>
    <w:rsid w:val="002C591D"/>
    <w:rsid w:val="002E0B87"/>
    <w:rsid w:val="002F268C"/>
    <w:rsid w:val="002F26AD"/>
    <w:rsid w:val="002F5F43"/>
    <w:rsid w:val="002F62EF"/>
    <w:rsid w:val="00300AA4"/>
    <w:rsid w:val="0031130D"/>
    <w:rsid w:val="0036711E"/>
    <w:rsid w:val="00373C8E"/>
    <w:rsid w:val="003755ED"/>
    <w:rsid w:val="003759CF"/>
    <w:rsid w:val="0037657C"/>
    <w:rsid w:val="00376C48"/>
    <w:rsid w:val="003822F7"/>
    <w:rsid w:val="00386F33"/>
    <w:rsid w:val="00393655"/>
    <w:rsid w:val="003962F0"/>
    <w:rsid w:val="003A22AB"/>
    <w:rsid w:val="003A7678"/>
    <w:rsid w:val="003C474E"/>
    <w:rsid w:val="003C643E"/>
    <w:rsid w:val="003D54B2"/>
    <w:rsid w:val="003E098A"/>
    <w:rsid w:val="003E50A8"/>
    <w:rsid w:val="003E6779"/>
    <w:rsid w:val="00404D35"/>
    <w:rsid w:val="004104F0"/>
    <w:rsid w:val="00413FF5"/>
    <w:rsid w:val="00435D8F"/>
    <w:rsid w:val="00440CEE"/>
    <w:rsid w:val="00452EFC"/>
    <w:rsid w:val="00454B86"/>
    <w:rsid w:val="004771A5"/>
    <w:rsid w:val="0048206F"/>
    <w:rsid w:val="004820BE"/>
    <w:rsid w:val="00490074"/>
    <w:rsid w:val="0049016A"/>
    <w:rsid w:val="00493B87"/>
    <w:rsid w:val="004A2604"/>
    <w:rsid w:val="004A2D6F"/>
    <w:rsid w:val="004A2E74"/>
    <w:rsid w:val="004A769C"/>
    <w:rsid w:val="004B12CE"/>
    <w:rsid w:val="004B50C4"/>
    <w:rsid w:val="004C1220"/>
    <w:rsid w:val="004E2AAD"/>
    <w:rsid w:val="004F65E6"/>
    <w:rsid w:val="00500168"/>
    <w:rsid w:val="00506E23"/>
    <w:rsid w:val="00513454"/>
    <w:rsid w:val="00513D86"/>
    <w:rsid w:val="00525D4B"/>
    <w:rsid w:val="005312F0"/>
    <w:rsid w:val="00534764"/>
    <w:rsid w:val="0054085B"/>
    <w:rsid w:val="00551AAB"/>
    <w:rsid w:val="00555CE0"/>
    <w:rsid w:val="00563C1D"/>
    <w:rsid w:val="00574FA3"/>
    <w:rsid w:val="005945E9"/>
    <w:rsid w:val="0059634D"/>
    <w:rsid w:val="005A6D7E"/>
    <w:rsid w:val="005B46CA"/>
    <w:rsid w:val="005C3FB3"/>
    <w:rsid w:val="005D3215"/>
    <w:rsid w:val="005D6121"/>
    <w:rsid w:val="005F2A5A"/>
    <w:rsid w:val="00601535"/>
    <w:rsid w:val="006068E4"/>
    <w:rsid w:val="00630B17"/>
    <w:rsid w:val="00635B3E"/>
    <w:rsid w:val="00646C93"/>
    <w:rsid w:val="00656E0D"/>
    <w:rsid w:val="00664614"/>
    <w:rsid w:val="0066682D"/>
    <w:rsid w:val="006724F5"/>
    <w:rsid w:val="00674397"/>
    <w:rsid w:val="006743FD"/>
    <w:rsid w:val="00693D8C"/>
    <w:rsid w:val="006B1E88"/>
    <w:rsid w:val="006B5E2B"/>
    <w:rsid w:val="006D7B0D"/>
    <w:rsid w:val="006E32AD"/>
    <w:rsid w:val="00705807"/>
    <w:rsid w:val="007071C0"/>
    <w:rsid w:val="007106E4"/>
    <w:rsid w:val="00712CDB"/>
    <w:rsid w:val="00712EBF"/>
    <w:rsid w:val="00713739"/>
    <w:rsid w:val="007206F0"/>
    <w:rsid w:val="00750C7F"/>
    <w:rsid w:val="0075261D"/>
    <w:rsid w:val="007626E6"/>
    <w:rsid w:val="00770CEA"/>
    <w:rsid w:val="007710E7"/>
    <w:rsid w:val="00772548"/>
    <w:rsid w:val="0077373C"/>
    <w:rsid w:val="00775245"/>
    <w:rsid w:val="00782154"/>
    <w:rsid w:val="00793532"/>
    <w:rsid w:val="007A1BD3"/>
    <w:rsid w:val="007B0100"/>
    <w:rsid w:val="007B7783"/>
    <w:rsid w:val="007C31EB"/>
    <w:rsid w:val="007C3831"/>
    <w:rsid w:val="007C57FD"/>
    <w:rsid w:val="007C7AAA"/>
    <w:rsid w:val="007D3494"/>
    <w:rsid w:val="007E138C"/>
    <w:rsid w:val="007E3D08"/>
    <w:rsid w:val="007F52DD"/>
    <w:rsid w:val="007F7667"/>
    <w:rsid w:val="00800E9D"/>
    <w:rsid w:val="00805909"/>
    <w:rsid w:val="008110FB"/>
    <w:rsid w:val="00816A48"/>
    <w:rsid w:val="00816E66"/>
    <w:rsid w:val="00825D77"/>
    <w:rsid w:val="00843DDC"/>
    <w:rsid w:val="00847617"/>
    <w:rsid w:val="0085469C"/>
    <w:rsid w:val="00862392"/>
    <w:rsid w:val="00886EAA"/>
    <w:rsid w:val="008972BB"/>
    <w:rsid w:val="008A16D6"/>
    <w:rsid w:val="008A336F"/>
    <w:rsid w:val="008A371D"/>
    <w:rsid w:val="008A65F0"/>
    <w:rsid w:val="008B1ACA"/>
    <w:rsid w:val="008C67D9"/>
    <w:rsid w:val="008D2406"/>
    <w:rsid w:val="008D788C"/>
    <w:rsid w:val="008E5248"/>
    <w:rsid w:val="008E5577"/>
    <w:rsid w:val="00902BAD"/>
    <w:rsid w:val="00905C36"/>
    <w:rsid w:val="00907F85"/>
    <w:rsid w:val="009100F5"/>
    <w:rsid w:val="00914AD2"/>
    <w:rsid w:val="00920C25"/>
    <w:rsid w:val="00937E4C"/>
    <w:rsid w:val="0094643E"/>
    <w:rsid w:val="00947C7D"/>
    <w:rsid w:val="00952E0C"/>
    <w:rsid w:val="009531B8"/>
    <w:rsid w:val="00954C3C"/>
    <w:rsid w:val="0096276E"/>
    <w:rsid w:val="009652A3"/>
    <w:rsid w:val="00971DEA"/>
    <w:rsid w:val="00982EC1"/>
    <w:rsid w:val="009A55B5"/>
    <w:rsid w:val="009A75F7"/>
    <w:rsid w:val="009B0B31"/>
    <w:rsid w:val="009B557D"/>
    <w:rsid w:val="009C0737"/>
    <w:rsid w:val="009C51E5"/>
    <w:rsid w:val="009D16C7"/>
    <w:rsid w:val="009D1B64"/>
    <w:rsid w:val="009D3694"/>
    <w:rsid w:val="009E22FC"/>
    <w:rsid w:val="00A01FEB"/>
    <w:rsid w:val="00A11E5E"/>
    <w:rsid w:val="00A1416F"/>
    <w:rsid w:val="00A14B12"/>
    <w:rsid w:val="00A25B2E"/>
    <w:rsid w:val="00A32346"/>
    <w:rsid w:val="00A35900"/>
    <w:rsid w:val="00A43C8D"/>
    <w:rsid w:val="00A451D5"/>
    <w:rsid w:val="00A53A8E"/>
    <w:rsid w:val="00A619AE"/>
    <w:rsid w:val="00A62B6E"/>
    <w:rsid w:val="00A70A3A"/>
    <w:rsid w:val="00A7178F"/>
    <w:rsid w:val="00A7312F"/>
    <w:rsid w:val="00A82CCB"/>
    <w:rsid w:val="00A8350C"/>
    <w:rsid w:val="00A836E0"/>
    <w:rsid w:val="00A9123A"/>
    <w:rsid w:val="00AA6607"/>
    <w:rsid w:val="00AA68A2"/>
    <w:rsid w:val="00AB7592"/>
    <w:rsid w:val="00AC125F"/>
    <w:rsid w:val="00AC5396"/>
    <w:rsid w:val="00AE16FC"/>
    <w:rsid w:val="00AE1976"/>
    <w:rsid w:val="00AE6466"/>
    <w:rsid w:val="00AE79CF"/>
    <w:rsid w:val="00AF5B9E"/>
    <w:rsid w:val="00B214BF"/>
    <w:rsid w:val="00B3448E"/>
    <w:rsid w:val="00B4637D"/>
    <w:rsid w:val="00B47CB8"/>
    <w:rsid w:val="00B52484"/>
    <w:rsid w:val="00B5646D"/>
    <w:rsid w:val="00B600CA"/>
    <w:rsid w:val="00B74EF7"/>
    <w:rsid w:val="00B80C5F"/>
    <w:rsid w:val="00B80FE5"/>
    <w:rsid w:val="00BA37FF"/>
    <w:rsid w:val="00BA6A1A"/>
    <w:rsid w:val="00BA7E24"/>
    <w:rsid w:val="00BB21D9"/>
    <w:rsid w:val="00BB463E"/>
    <w:rsid w:val="00BC322E"/>
    <w:rsid w:val="00BE75A8"/>
    <w:rsid w:val="00BF1835"/>
    <w:rsid w:val="00BF1F75"/>
    <w:rsid w:val="00C007A7"/>
    <w:rsid w:val="00C231A7"/>
    <w:rsid w:val="00C426F4"/>
    <w:rsid w:val="00C5402A"/>
    <w:rsid w:val="00C56E01"/>
    <w:rsid w:val="00C603E0"/>
    <w:rsid w:val="00C714B4"/>
    <w:rsid w:val="00C8093F"/>
    <w:rsid w:val="00C81A53"/>
    <w:rsid w:val="00C92775"/>
    <w:rsid w:val="00C951E8"/>
    <w:rsid w:val="00CA2FAA"/>
    <w:rsid w:val="00CB0225"/>
    <w:rsid w:val="00CC4CCF"/>
    <w:rsid w:val="00CD4C4A"/>
    <w:rsid w:val="00CD5BCE"/>
    <w:rsid w:val="00D04EAF"/>
    <w:rsid w:val="00D12078"/>
    <w:rsid w:val="00D14332"/>
    <w:rsid w:val="00D16F2D"/>
    <w:rsid w:val="00D211D4"/>
    <w:rsid w:val="00D23972"/>
    <w:rsid w:val="00D3373B"/>
    <w:rsid w:val="00D453A9"/>
    <w:rsid w:val="00D527D8"/>
    <w:rsid w:val="00D5687B"/>
    <w:rsid w:val="00D65ECD"/>
    <w:rsid w:val="00D70C3D"/>
    <w:rsid w:val="00D803F9"/>
    <w:rsid w:val="00D82DA8"/>
    <w:rsid w:val="00D832C2"/>
    <w:rsid w:val="00D87C15"/>
    <w:rsid w:val="00D9140E"/>
    <w:rsid w:val="00D9227E"/>
    <w:rsid w:val="00D92DDB"/>
    <w:rsid w:val="00DA5C3B"/>
    <w:rsid w:val="00DA643F"/>
    <w:rsid w:val="00DB4FDC"/>
    <w:rsid w:val="00DC5BF7"/>
    <w:rsid w:val="00DD036B"/>
    <w:rsid w:val="00DD3905"/>
    <w:rsid w:val="00DD59B4"/>
    <w:rsid w:val="00DF56B9"/>
    <w:rsid w:val="00E005F6"/>
    <w:rsid w:val="00E00DBB"/>
    <w:rsid w:val="00E425AC"/>
    <w:rsid w:val="00E4282C"/>
    <w:rsid w:val="00E43108"/>
    <w:rsid w:val="00E500E3"/>
    <w:rsid w:val="00E51962"/>
    <w:rsid w:val="00E61019"/>
    <w:rsid w:val="00E61D26"/>
    <w:rsid w:val="00E91421"/>
    <w:rsid w:val="00EA072C"/>
    <w:rsid w:val="00EB2581"/>
    <w:rsid w:val="00EC1E47"/>
    <w:rsid w:val="00EE3727"/>
    <w:rsid w:val="00EE3901"/>
    <w:rsid w:val="00EE6687"/>
    <w:rsid w:val="00EF3474"/>
    <w:rsid w:val="00EF447F"/>
    <w:rsid w:val="00F066CB"/>
    <w:rsid w:val="00F4228A"/>
    <w:rsid w:val="00F51AFC"/>
    <w:rsid w:val="00F60A01"/>
    <w:rsid w:val="00F83C79"/>
    <w:rsid w:val="00F83D04"/>
    <w:rsid w:val="00F863BD"/>
    <w:rsid w:val="00F969C7"/>
    <w:rsid w:val="00FB18C5"/>
    <w:rsid w:val="00FB417C"/>
    <w:rsid w:val="00FB7EFF"/>
    <w:rsid w:val="00FC5961"/>
    <w:rsid w:val="00FD03A3"/>
    <w:rsid w:val="00FE2FE8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764"/>
    <w:pPr>
      <w:pBdr>
        <w:top w:val="single" w:sz="4" w:space="1" w:color="auto"/>
      </w:pBd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476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847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E6779"/>
    <w:pPr>
      <w:ind w:left="720"/>
      <w:contextualSpacing/>
    </w:pPr>
  </w:style>
  <w:style w:type="paragraph" w:customStyle="1" w:styleId="ConsPlusNormal">
    <w:name w:val="ConsPlusNormal"/>
    <w:rsid w:val="006724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D4C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4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912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B46CA"/>
  </w:style>
  <w:style w:type="paragraph" w:customStyle="1" w:styleId="ac">
    <w:name w:val="Знак"/>
    <w:basedOn w:val="a"/>
    <w:rsid w:val="007D34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34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6638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63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BFB92CFC280CB8CD0CB890833D348D0FB3278F3FDAB48DB101C45EF0X8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8673-375E-407E-92F1-283708DD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17</Pages>
  <Words>4120</Words>
  <Characters>23486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Чешенко Татьяна Михайловна</dc:creator>
  <cp:keywords/>
  <dc:description/>
  <cp:lastModifiedBy>Чешенко Татьяна Михайловна</cp:lastModifiedBy>
  <cp:revision>356</cp:revision>
  <cp:lastPrinted>2017-03-03T14:26:00Z</cp:lastPrinted>
  <dcterms:created xsi:type="dcterms:W3CDTF">2017-02-02T09:05:00Z</dcterms:created>
  <dcterms:modified xsi:type="dcterms:W3CDTF">2017-03-13T11:56:00Z</dcterms:modified>
</cp:coreProperties>
</file>